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7E60B7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7E60B7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7E60B7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2D5F92">
        <w:rPr>
          <w:rFonts w:ascii="GHEA Grapalat" w:hAnsi="GHEA Grapalat" w:cs="Sylfaen"/>
          <w:b/>
          <w:spacing w:val="20"/>
          <w:sz w:val="24"/>
          <w:szCs w:val="24"/>
        </w:rPr>
        <w:t>1</w:t>
      </w:r>
    </w:p>
    <w:p w:rsidR="003D10EA" w:rsidRPr="007E60B7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7E60B7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7E60B7">
        <w:rPr>
          <w:rFonts w:ascii="GHEA Grapalat" w:hAnsi="GHEA Grapalat" w:cs="Sylfaen"/>
          <w:b/>
          <w:sz w:val="24"/>
          <w:szCs w:val="24"/>
        </w:rPr>
        <w:t>ՀԱՅԱՍՏԱՆԻ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ԳԼԽԱՎՈՐ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ԴԱՏԱԽԱԶԻՆ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ԱՌԸՆԹԵՐ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ՈՐԱԿԱՎՈՐՄԱՆ</w:t>
      </w:r>
      <w:r w:rsidRPr="007E60B7">
        <w:rPr>
          <w:rFonts w:ascii="GHEA Grapalat" w:hAnsi="GHEA Grapalat"/>
          <w:b/>
          <w:sz w:val="24"/>
          <w:szCs w:val="24"/>
        </w:rPr>
        <w:t xml:space="preserve"> </w:t>
      </w:r>
      <w:r w:rsidRPr="007E60B7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7E60B7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7E60B7" w:rsidRDefault="00392B26" w:rsidP="00C36E6B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7E60B7">
        <w:rPr>
          <w:rFonts w:ascii="GHEA Grapalat" w:hAnsi="GHEA Grapalat"/>
          <w:b/>
          <w:sz w:val="24"/>
          <w:szCs w:val="24"/>
        </w:rPr>
        <w:t>4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7E60B7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7E60B7" w:rsidRDefault="003D10EA" w:rsidP="00C36E6B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7E60B7" w:rsidRDefault="003D10EA" w:rsidP="00C36E6B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</w:rPr>
      </w:pPr>
      <w:r w:rsidRPr="007E60B7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7E60B7">
        <w:rPr>
          <w:rFonts w:ascii="GHEA Grapalat" w:hAnsi="GHEA Grapalat"/>
          <w:sz w:val="24"/>
          <w:szCs w:val="24"/>
        </w:rPr>
        <w:t>4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Pr="007E60B7">
        <w:rPr>
          <w:rFonts w:ascii="GHEA Grapalat" w:hAnsi="GHEA Grapalat"/>
          <w:sz w:val="24"/>
          <w:szCs w:val="24"/>
        </w:rPr>
        <w:t>06</w:t>
      </w:r>
      <w:r w:rsidRPr="007E60B7">
        <w:rPr>
          <w:rFonts w:ascii="GHEA Grapalat" w:hAnsi="GHEA Grapalat"/>
          <w:sz w:val="24"/>
          <w:szCs w:val="24"/>
          <w:lang w:val="hy-AM"/>
        </w:rPr>
        <w:t>-ի նիստում</w:t>
      </w:r>
      <w:r w:rsidR="000D24E1">
        <w:rPr>
          <w:rFonts w:ascii="GHEA Grapalat" w:hAnsi="GHEA Grapalat"/>
          <w:sz w:val="24"/>
          <w:szCs w:val="24"/>
        </w:rPr>
        <w:t>,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2AC9" w:rsidRPr="007E60B7">
        <w:rPr>
          <w:rFonts w:ascii="GHEA Grapalat" w:hAnsi="GHEA Grapalat"/>
          <w:sz w:val="24"/>
          <w:szCs w:val="24"/>
        </w:rPr>
        <w:t>քննության</w:t>
      </w:r>
      <w:proofErr w:type="spellEnd"/>
      <w:r w:rsidR="00BC2AC9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AC9" w:rsidRPr="007E60B7">
        <w:rPr>
          <w:rFonts w:ascii="GHEA Grapalat" w:hAnsi="GHEA Grapalat"/>
          <w:sz w:val="24"/>
          <w:szCs w:val="24"/>
        </w:rPr>
        <w:t>առնելով</w:t>
      </w:r>
      <w:proofErr w:type="spellEnd"/>
      <w:r w:rsidR="00BC2AC9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AC9" w:rsidRPr="007E60B7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BC2AC9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2AC9" w:rsidRPr="007E60B7">
        <w:rPr>
          <w:rFonts w:ascii="GHEA Grapalat" w:hAnsi="GHEA Grapalat"/>
          <w:sz w:val="24"/>
          <w:szCs w:val="24"/>
        </w:rPr>
        <w:t>թեկնա</w:t>
      </w:r>
      <w:r w:rsidR="00305817" w:rsidRPr="007E60B7">
        <w:rPr>
          <w:rFonts w:ascii="GHEA Grapalat" w:hAnsi="GHEA Grapalat"/>
          <w:sz w:val="24"/>
          <w:szCs w:val="24"/>
        </w:rPr>
        <w:t>ծությունների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ցուցակը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համալրելու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համար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հայտարարված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բաց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մրցույթին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հավակնորդների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կողմից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փաստաթղթերը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24E1">
        <w:rPr>
          <w:rFonts w:ascii="GHEA Grapalat" w:hAnsi="GHEA Grapalat"/>
          <w:sz w:val="24"/>
          <w:szCs w:val="24"/>
        </w:rPr>
        <w:t>պարզեց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D24E1">
        <w:rPr>
          <w:rFonts w:ascii="GHEA Grapalat" w:hAnsi="GHEA Grapalat"/>
          <w:sz w:val="24"/>
          <w:szCs w:val="24"/>
        </w:rPr>
        <w:t>որ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E1">
        <w:rPr>
          <w:rFonts w:ascii="GHEA Grapalat" w:hAnsi="GHEA Grapalat"/>
          <w:sz w:val="24"/>
          <w:szCs w:val="24"/>
        </w:rPr>
        <w:t>վերջիններիս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E1">
        <w:rPr>
          <w:rFonts w:ascii="GHEA Grapalat" w:hAnsi="GHEA Grapalat"/>
          <w:sz w:val="24"/>
          <w:szCs w:val="24"/>
        </w:rPr>
        <w:t>կողմից</w:t>
      </w:r>
      <w:proofErr w:type="spellEnd"/>
      <w:r w:rsidR="000D24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E1">
        <w:rPr>
          <w:rFonts w:ascii="GHEA Grapalat" w:hAnsi="GHEA Grapalat"/>
          <w:sz w:val="24"/>
          <w:szCs w:val="24"/>
        </w:rPr>
        <w:t>ներկայացված</w:t>
      </w:r>
      <w:proofErr w:type="spellEnd"/>
      <w:r w:rsidR="000D24E1" w:rsidRPr="000D24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E1" w:rsidRPr="007E60B7">
        <w:rPr>
          <w:rFonts w:ascii="GHEA Grapalat" w:hAnsi="GHEA Grapalat"/>
          <w:sz w:val="24"/>
          <w:szCs w:val="24"/>
        </w:rPr>
        <w:t>փաստաթղթերը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են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մասին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օրենքի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38-րդ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հ</w:t>
      </w:r>
      <w:r w:rsidR="0078196F" w:rsidRPr="007E60B7">
        <w:rPr>
          <w:rFonts w:ascii="GHEA Grapalat" w:hAnsi="GHEA Grapalat"/>
          <w:sz w:val="24"/>
          <w:szCs w:val="24"/>
        </w:rPr>
        <w:t>ո</w:t>
      </w:r>
      <w:r w:rsidR="00305817" w:rsidRPr="007E60B7">
        <w:rPr>
          <w:rFonts w:ascii="GHEA Grapalat" w:hAnsi="GHEA Grapalat"/>
          <w:sz w:val="24"/>
          <w:szCs w:val="24"/>
        </w:rPr>
        <w:t>դվածի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մասով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նախատեսված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5817" w:rsidRPr="007E60B7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305817" w:rsidRPr="007E60B7">
        <w:rPr>
          <w:rFonts w:ascii="GHEA Grapalat" w:hAnsi="GHEA Grapalat"/>
          <w:sz w:val="24"/>
          <w:szCs w:val="24"/>
        </w:rPr>
        <w:t>:</w:t>
      </w:r>
    </w:p>
    <w:p w:rsidR="003D10EA" w:rsidRPr="007E60B7" w:rsidRDefault="00305817" w:rsidP="00C36E6B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E60B7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վերոգրյալը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ՀՀ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 xml:space="preserve">2018թ. ապրիլի 27-ի թիվ 45 հրամանի հավելվածի 7-րդ կետի </w:t>
      </w:r>
      <w:r w:rsidRPr="007E60B7">
        <w:rPr>
          <w:rFonts w:ascii="GHEA Grapalat" w:hAnsi="GHEA Grapalat" w:cs="Sylfaen"/>
          <w:sz w:val="24"/>
          <w:szCs w:val="24"/>
        </w:rPr>
        <w:t>3</w:t>
      </w:r>
      <w:r w:rsidRPr="007E60B7">
        <w:rPr>
          <w:rFonts w:ascii="GHEA Grapalat" w:hAnsi="GHEA Grapalat" w:cs="Sylfaen"/>
          <w:sz w:val="24"/>
          <w:szCs w:val="24"/>
          <w:lang w:val="hy-AM"/>
        </w:rPr>
        <w:t>-րդ ենթակետով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/>
          <w:sz w:val="24"/>
          <w:szCs w:val="24"/>
        </w:rPr>
        <w:t xml:space="preserve">և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ՀՀ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0B7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Pr="007E60B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>2018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թ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>-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ի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թիվ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43 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>հրամանով հաստատված հավելվածի</w:t>
      </w:r>
      <w:r w:rsidRPr="007E60B7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3D10EA" w:rsidRPr="007E60B7">
        <w:rPr>
          <w:rFonts w:ascii="GHEA Grapalat" w:hAnsi="GHEA Grapalat" w:cs="Sylfaen"/>
          <w:sz w:val="24"/>
          <w:szCs w:val="24"/>
          <w:lang w:val="hy-AM"/>
        </w:rPr>
        <w:t xml:space="preserve">6-րդ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ենթա</w:t>
      </w:r>
      <w:proofErr w:type="spellEnd"/>
      <w:r w:rsidR="003D10EA" w:rsidRPr="007E60B7">
        <w:rPr>
          <w:rFonts w:ascii="GHEA Grapalat" w:hAnsi="GHEA Grapalat" w:cs="Sylfaen"/>
          <w:sz w:val="24"/>
          <w:szCs w:val="24"/>
          <w:lang w:val="hy-AM"/>
        </w:rPr>
        <w:t xml:space="preserve">կետով,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քննելուց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հետո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>,</w:t>
      </w:r>
      <w:r w:rsidR="003D10EA" w:rsidRPr="007E60B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0EA" w:rsidRPr="007E60B7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68638A" w:rsidRPr="007E60B7">
        <w:rPr>
          <w:rFonts w:ascii="GHEA Grapalat" w:hAnsi="GHEA Grapalat" w:cs="Sylfaen"/>
          <w:b/>
          <w:sz w:val="24"/>
          <w:szCs w:val="24"/>
        </w:rPr>
        <w:t>՝</w:t>
      </w:r>
      <w:r w:rsidR="003D10EA" w:rsidRPr="007E60B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7E60B7" w:rsidRDefault="003D10EA" w:rsidP="00C36E6B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7E60B7" w:rsidRDefault="003D10EA" w:rsidP="000D24E1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7E60B7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7E60B7" w:rsidRDefault="003D10EA" w:rsidP="00C36E6B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C36E6B" w:rsidRPr="007E60B7" w:rsidRDefault="00305817" w:rsidP="002D5F92">
      <w:pPr>
        <w:pStyle w:val="ListParagraph"/>
        <w:numPr>
          <w:ilvl w:val="0"/>
          <w:numId w:val="1"/>
        </w:numPr>
        <w:spacing w:after="120" w:line="276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E60B7">
        <w:rPr>
          <w:rFonts w:ascii="GHEA Grapalat" w:hAnsi="GHEA Grapalat" w:cs="Sylfaen"/>
          <w:sz w:val="24"/>
          <w:szCs w:val="24"/>
        </w:rPr>
        <w:t>Թույլտ</w:t>
      </w:r>
      <w:r w:rsidR="00C36E6B" w:rsidRPr="007E60B7">
        <w:rPr>
          <w:rFonts w:ascii="GHEA Grapalat" w:hAnsi="GHEA Grapalat" w:cs="Sylfaen"/>
          <w:sz w:val="24"/>
          <w:szCs w:val="24"/>
        </w:rPr>
        <w:t>վություն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E60B7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դատախազների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թեկնածությունների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ցուցակը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համալրելու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մրցույթին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մասնակցելու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ներքոնշյալ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6E6B" w:rsidRPr="007E60B7">
        <w:rPr>
          <w:rFonts w:ascii="GHEA Grapalat" w:hAnsi="GHEA Grapalat" w:cs="Sylfaen"/>
          <w:sz w:val="24"/>
          <w:szCs w:val="24"/>
        </w:rPr>
        <w:t>հավակնորդներին</w:t>
      </w:r>
      <w:proofErr w:type="spellEnd"/>
      <w:r w:rsidR="00C36E6B" w:rsidRPr="007E60B7">
        <w:rPr>
          <w:rFonts w:ascii="GHEA Grapalat" w:hAnsi="GHEA Grapalat" w:cs="Sylfaen"/>
          <w:sz w:val="24"/>
          <w:szCs w:val="24"/>
        </w:rPr>
        <w:t>՝</w:t>
      </w:r>
    </w:p>
    <w:p w:rsidR="00C36E6B" w:rsidRPr="007E60B7" w:rsidRDefault="00C36E6B" w:rsidP="002D5F92">
      <w:pPr>
        <w:spacing w:after="0" w:line="240" w:lineRule="auto"/>
        <w:ind w:left="270"/>
        <w:rPr>
          <w:rFonts w:ascii="GHEA Grapalat" w:hAnsi="GHEA Grapalat"/>
          <w:sz w:val="24"/>
          <w:szCs w:val="24"/>
        </w:rPr>
      </w:pPr>
      <w:r w:rsidRPr="007E60B7">
        <w:rPr>
          <w:rFonts w:ascii="GHEA Grapalat" w:hAnsi="GHEA Grapalat" w:cs="Sylfaen"/>
          <w:sz w:val="24"/>
          <w:szCs w:val="24"/>
        </w:rPr>
        <w:t xml:space="preserve">1) </w:t>
      </w:r>
      <w:r w:rsidR="00392B26" w:rsidRPr="00FA5540">
        <w:rPr>
          <w:rFonts w:ascii="GHEA Grapalat" w:hAnsi="GHEA Grapalat"/>
          <w:sz w:val="24"/>
          <w:szCs w:val="24"/>
        </w:rPr>
        <w:t>Ա</w:t>
      </w:r>
      <w:r w:rsidR="00AD371F">
        <w:rPr>
          <w:rFonts w:ascii="GHEA Grapalat" w:hAnsi="GHEA Grapalat"/>
          <w:sz w:val="24"/>
          <w:szCs w:val="24"/>
        </w:rPr>
        <w:t>.</w:t>
      </w:r>
      <w:r w:rsidR="00392B26" w:rsidRPr="00FA55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2B26">
        <w:rPr>
          <w:rFonts w:ascii="GHEA Grapalat" w:hAnsi="GHEA Grapalat"/>
          <w:sz w:val="24"/>
          <w:szCs w:val="24"/>
        </w:rPr>
        <w:t>Վարդանյան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C36E6B" w:rsidRPr="007E60B7" w:rsidRDefault="00C36E6B" w:rsidP="002D5F92">
      <w:pPr>
        <w:spacing w:after="0" w:line="240" w:lineRule="auto"/>
        <w:ind w:left="270"/>
        <w:rPr>
          <w:rFonts w:ascii="GHEA Grapalat" w:hAnsi="GHEA Grapalat"/>
          <w:sz w:val="24"/>
          <w:szCs w:val="24"/>
        </w:rPr>
      </w:pPr>
      <w:r w:rsidRPr="007E60B7">
        <w:rPr>
          <w:rFonts w:ascii="GHEA Grapalat" w:hAnsi="GHEA Grapalat"/>
          <w:sz w:val="24"/>
          <w:szCs w:val="24"/>
        </w:rPr>
        <w:t xml:space="preserve">2) </w:t>
      </w:r>
      <w:r w:rsidR="00392B26" w:rsidRPr="00FA5540">
        <w:rPr>
          <w:rFonts w:ascii="GHEA Grapalat" w:hAnsi="GHEA Grapalat"/>
          <w:sz w:val="24"/>
          <w:szCs w:val="24"/>
        </w:rPr>
        <w:t>Ն</w:t>
      </w:r>
      <w:r w:rsidR="00AD371F">
        <w:rPr>
          <w:rFonts w:ascii="GHEA Grapalat" w:hAnsi="GHEA Grapalat"/>
          <w:sz w:val="24"/>
          <w:szCs w:val="24"/>
        </w:rPr>
        <w:t>.</w:t>
      </w:r>
      <w:r w:rsidR="00392B26" w:rsidRPr="00FA55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2B26">
        <w:rPr>
          <w:rFonts w:ascii="GHEA Grapalat" w:hAnsi="GHEA Grapalat"/>
          <w:sz w:val="24"/>
          <w:szCs w:val="24"/>
        </w:rPr>
        <w:t>Աբրահամյան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C36E6B" w:rsidRPr="007E60B7" w:rsidRDefault="000D24E1" w:rsidP="002D5F92">
      <w:pPr>
        <w:spacing w:after="0" w:line="240" w:lineRule="auto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C36E6B" w:rsidRPr="007E60B7">
        <w:rPr>
          <w:rFonts w:ascii="GHEA Grapalat" w:hAnsi="GHEA Grapalat"/>
          <w:sz w:val="24"/>
          <w:szCs w:val="24"/>
        </w:rPr>
        <w:t>)</w:t>
      </w:r>
      <w:r w:rsidR="00C021CB" w:rsidRPr="007E60B7">
        <w:rPr>
          <w:rFonts w:ascii="GHEA Grapalat" w:hAnsi="GHEA Grapalat"/>
          <w:sz w:val="24"/>
          <w:szCs w:val="24"/>
        </w:rPr>
        <w:t xml:space="preserve"> </w:t>
      </w:r>
      <w:r w:rsidR="00392B26" w:rsidRPr="00FA5540">
        <w:rPr>
          <w:rFonts w:ascii="GHEA Grapalat" w:hAnsi="GHEA Grapalat"/>
          <w:sz w:val="24"/>
          <w:szCs w:val="24"/>
        </w:rPr>
        <w:t>Վ</w:t>
      </w:r>
      <w:r w:rsidR="00AD371F">
        <w:rPr>
          <w:rFonts w:ascii="GHEA Grapalat" w:hAnsi="GHEA Grapalat"/>
          <w:sz w:val="24"/>
          <w:szCs w:val="24"/>
        </w:rPr>
        <w:t>.</w:t>
      </w:r>
      <w:r w:rsidR="00392B26" w:rsidRPr="00FA55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2B26">
        <w:rPr>
          <w:rFonts w:ascii="GHEA Grapalat" w:hAnsi="GHEA Grapalat"/>
          <w:sz w:val="24"/>
          <w:szCs w:val="24"/>
        </w:rPr>
        <w:t>Շահինյան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C36E6B" w:rsidRPr="007E60B7" w:rsidRDefault="000D24E1" w:rsidP="002D5F92">
      <w:pPr>
        <w:spacing w:after="0" w:line="240" w:lineRule="auto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C36E6B" w:rsidRPr="007E60B7">
        <w:rPr>
          <w:rFonts w:ascii="GHEA Grapalat" w:hAnsi="GHEA Grapalat"/>
          <w:sz w:val="24"/>
          <w:szCs w:val="24"/>
        </w:rPr>
        <w:t xml:space="preserve">) </w:t>
      </w:r>
      <w:r w:rsidR="00392B26" w:rsidRPr="00FA5540">
        <w:rPr>
          <w:rFonts w:ascii="GHEA Grapalat" w:hAnsi="GHEA Grapalat"/>
          <w:sz w:val="24"/>
          <w:szCs w:val="24"/>
        </w:rPr>
        <w:t>Ա</w:t>
      </w:r>
      <w:r w:rsidR="00AD371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AD371F">
        <w:rPr>
          <w:rFonts w:ascii="GHEA Grapalat" w:hAnsi="GHEA Grapalat"/>
          <w:sz w:val="24"/>
          <w:szCs w:val="24"/>
        </w:rPr>
        <w:t>Ասլիկ</w:t>
      </w:r>
      <w:r w:rsidR="00392B26">
        <w:rPr>
          <w:rFonts w:ascii="GHEA Grapalat" w:hAnsi="GHEA Grapalat"/>
          <w:sz w:val="24"/>
          <w:szCs w:val="24"/>
        </w:rPr>
        <w:t>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C36E6B" w:rsidRPr="007E60B7" w:rsidRDefault="000D24E1" w:rsidP="002D5F92">
      <w:pPr>
        <w:spacing w:after="0" w:line="240" w:lineRule="auto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C36E6B" w:rsidRPr="007E60B7">
        <w:rPr>
          <w:rFonts w:ascii="GHEA Grapalat" w:hAnsi="GHEA Grapalat"/>
          <w:sz w:val="24"/>
          <w:szCs w:val="24"/>
        </w:rPr>
        <w:t>)</w:t>
      </w:r>
      <w:r w:rsidR="00C021CB" w:rsidRPr="007E60B7">
        <w:rPr>
          <w:rFonts w:ascii="GHEA Grapalat" w:hAnsi="GHEA Grapalat"/>
          <w:sz w:val="24"/>
          <w:szCs w:val="24"/>
        </w:rPr>
        <w:t xml:space="preserve"> </w:t>
      </w:r>
      <w:r w:rsidR="00392B26" w:rsidRPr="00FA5540">
        <w:rPr>
          <w:rFonts w:ascii="GHEA Grapalat" w:hAnsi="GHEA Grapalat"/>
          <w:sz w:val="24"/>
          <w:szCs w:val="24"/>
        </w:rPr>
        <w:t>Մ</w:t>
      </w:r>
      <w:r w:rsidR="00AD371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92B26">
        <w:rPr>
          <w:rFonts w:ascii="GHEA Grapalat" w:hAnsi="GHEA Grapalat"/>
          <w:sz w:val="24"/>
          <w:szCs w:val="24"/>
        </w:rPr>
        <w:t>Մարտիրոսյան</w:t>
      </w:r>
      <w:proofErr w:type="spellEnd"/>
      <w:r w:rsidR="00C021CB" w:rsidRPr="007E60B7">
        <w:rPr>
          <w:rFonts w:ascii="GHEA Grapalat" w:hAnsi="GHEA Grapalat"/>
          <w:sz w:val="24"/>
          <w:szCs w:val="24"/>
        </w:rPr>
        <w:t>,</w:t>
      </w:r>
    </w:p>
    <w:p w:rsidR="00392B26" w:rsidRDefault="000D24E1" w:rsidP="002D5F92">
      <w:pPr>
        <w:spacing w:after="0" w:line="240" w:lineRule="auto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C36E6B" w:rsidRPr="007E60B7">
        <w:rPr>
          <w:rFonts w:ascii="GHEA Grapalat" w:hAnsi="GHEA Grapalat"/>
          <w:sz w:val="24"/>
          <w:szCs w:val="24"/>
        </w:rPr>
        <w:t>)</w:t>
      </w:r>
      <w:r w:rsidR="00C021CB" w:rsidRPr="007E60B7">
        <w:rPr>
          <w:rFonts w:ascii="GHEA Grapalat" w:hAnsi="GHEA Grapalat"/>
          <w:sz w:val="24"/>
          <w:szCs w:val="24"/>
        </w:rPr>
        <w:t xml:space="preserve"> </w:t>
      </w:r>
      <w:r w:rsidR="00392B26" w:rsidRPr="00FA5540">
        <w:rPr>
          <w:rFonts w:ascii="GHEA Grapalat" w:hAnsi="GHEA Grapalat"/>
          <w:sz w:val="24"/>
          <w:szCs w:val="24"/>
        </w:rPr>
        <w:t>Գ</w:t>
      </w:r>
      <w:r w:rsidR="00AD371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392B26" w:rsidRPr="00FA5540">
        <w:rPr>
          <w:rFonts w:ascii="GHEA Grapalat" w:hAnsi="GHEA Grapalat"/>
          <w:sz w:val="24"/>
          <w:szCs w:val="24"/>
        </w:rPr>
        <w:t>Ավագյանը</w:t>
      </w:r>
      <w:proofErr w:type="spellEnd"/>
      <w:r w:rsidR="00392B26">
        <w:rPr>
          <w:rFonts w:ascii="GHEA Grapalat" w:hAnsi="GHEA Grapalat"/>
          <w:sz w:val="24"/>
          <w:szCs w:val="24"/>
        </w:rPr>
        <w:t>,</w:t>
      </w:r>
    </w:p>
    <w:p w:rsidR="00392B26" w:rsidRDefault="00392B26" w:rsidP="002D5F92">
      <w:pPr>
        <w:spacing w:after="0" w:line="240" w:lineRule="auto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</w:t>
      </w:r>
      <w:r w:rsidRPr="007E60B7">
        <w:rPr>
          <w:rFonts w:ascii="GHEA Grapalat" w:hAnsi="GHEA Grapalat"/>
          <w:sz w:val="24"/>
          <w:szCs w:val="24"/>
        </w:rPr>
        <w:t xml:space="preserve">) </w:t>
      </w:r>
      <w:r w:rsidRPr="00FA5540">
        <w:rPr>
          <w:rFonts w:ascii="GHEA Grapalat" w:hAnsi="GHEA Grapalat"/>
          <w:sz w:val="24"/>
          <w:szCs w:val="24"/>
        </w:rPr>
        <w:t>Ա</w:t>
      </w:r>
      <w:r w:rsidR="00AD371F">
        <w:rPr>
          <w:rFonts w:ascii="GHEA Grapalat" w:hAnsi="GHEA Grapalat"/>
          <w:sz w:val="24"/>
          <w:szCs w:val="24"/>
        </w:rPr>
        <w:t>.</w:t>
      </w:r>
      <w:r w:rsidRPr="00FA554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Կարապետյան</w:t>
      </w:r>
      <w:proofErr w:type="spellEnd"/>
      <w:r>
        <w:rPr>
          <w:rFonts w:ascii="GHEA Grapalat" w:hAnsi="GHEA Grapalat"/>
          <w:sz w:val="24"/>
          <w:szCs w:val="24"/>
        </w:rPr>
        <w:t>,</w:t>
      </w:r>
    </w:p>
    <w:p w:rsidR="00392B26" w:rsidRDefault="00392B26" w:rsidP="002D5F92">
      <w:pPr>
        <w:spacing w:after="0" w:line="240" w:lineRule="auto"/>
        <w:ind w:left="27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Pr="007E60B7">
        <w:rPr>
          <w:rFonts w:ascii="GHEA Grapalat" w:hAnsi="GHEA Grapalat"/>
          <w:sz w:val="24"/>
          <w:szCs w:val="24"/>
        </w:rPr>
        <w:t xml:space="preserve">) </w:t>
      </w:r>
      <w:r w:rsidR="00AD371F">
        <w:rPr>
          <w:rFonts w:ascii="GHEA Grapalat" w:hAnsi="GHEA Grapalat"/>
          <w:sz w:val="24"/>
          <w:szCs w:val="24"/>
        </w:rPr>
        <w:t xml:space="preserve">Տ. </w:t>
      </w:r>
      <w:proofErr w:type="spellStart"/>
      <w:r w:rsidR="00AD371F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>երկարարյան</w:t>
      </w:r>
      <w:proofErr w:type="spellEnd"/>
      <w:r>
        <w:rPr>
          <w:rFonts w:ascii="GHEA Grapalat" w:hAnsi="GHEA Grapalat"/>
          <w:sz w:val="24"/>
          <w:szCs w:val="24"/>
        </w:rPr>
        <w:t>,</w:t>
      </w:r>
    </w:p>
    <w:p w:rsidR="003D10EA" w:rsidRPr="007E60B7" w:rsidRDefault="00392B26" w:rsidP="002D5F92">
      <w:pPr>
        <w:spacing w:after="360"/>
        <w:ind w:left="2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9)</w:t>
      </w:r>
      <w:r w:rsidRPr="00392B26">
        <w:rPr>
          <w:rFonts w:ascii="GHEA Grapalat" w:hAnsi="GHEA Grapalat"/>
          <w:sz w:val="24"/>
          <w:szCs w:val="24"/>
        </w:rPr>
        <w:t xml:space="preserve"> </w:t>
      </w:r>
      <w:r w:rsidRPr="00FA5540">
        <w:rPr>
          <w:rFonts w:ascii="GHEA Grapalat" w:hAnsi="GHEA Grapalat"/>
          <w:sz w:val="24"/>
          <w:szCs w:val="24"/>
        </w:rPr>
        <w:t>Մ</w:t>
      </w:r>
      <w:r w:rsidR="00AD371F">
        <w:rPr>
          <w:rFonts w:ascii="GHEA Grapalat" w:hAnsi="GHEA Grapalat"/>
          <w:sz w:val="24"/>
          <w:szCs w:val="24"/>
        </w:rPr>
        <w:t>.</w:t>
      </w:r>
      <w:r w:rsidRPr="00FA55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A5540">
        <w:rPr>
          <w:rFonts w:ascii="GHEA Grapalat" w:hAnsi="GHEA Grapalat"/>
          <w:sz w:val="24"/>
          <w:szCs w:val="24"/>
        </w:rPr>
        <w:t>Սարգսյան</w:t>
      </w:r>
      <w:proofErr w:type="spellEnd"/>
      <w:r w:rsidR="00AD371F">
        <w:rPr>
          <w:rFonts w:ascii="GHEA Grapalat" w:hAnsi="GHEA Grapalat" w:cs="Sylfaen"/>
          <w:sz w:val="24"/>
          <w:szCs w:val="24"/>
          <w:lang w:val="hy-AM"/>
        </w:rPr>
        <w:t>:</w:t>
      </w:r>
      <w:bookmarkStart w:id="0" w:name="_GoBack"/>
      <w:bookmarkEnd w:id="0"/>
    </w:p>
    <w:p w:rsidR="003D10EA" w:rsidRPr="007E60B7" w:rsidRDefault="003D10EA" w:rsidP="003D10EA">
      <w:pPr>
        <w:spacing w:after="0"/>
        <w:contextualSpacing/>
        <w:jc w:val="both"/>
        <w:rPr>
          <w:sz w:val="24"/>
          <w:szCs w:val="24"/>
        </w:rPr>
      </w:pPr>
      <w:r w:rsidRPr="007E60B7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sectPr w:rsidR="003D10EA" w:rsidRPr="007E60B7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454F"/>
    <w:multiLevelType w:val="hybridMultilevel"/>
    <w:tmpl w:val="CD5E3F4E"/>
    <w:lvl w:ilvl="0" w:tplc="F20A074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0D24E1"/>
    <w:rsid w:val="00204B40"/>
    <w:rsid w:val="00296533"/>
    <w:rsid w:val="002D5F92"/>
    <w:rsid w:val="00305817"/>
    <w:rsid w:val="00392B26"/>
    <w:rsid w:val="003C5E9B"/>
    <w:rsid w:val="003D10EA"/>
    <w:rsid w:val="006130E4"/>
    <w:rsid w:val="0068638A"/>
    <w:rsid w:val="0078196F"/>
    <w:rsid w:val="007E44DF"/>
    <w:rsid w:val="007E60B7"/>
    <w:rsid w:val="00961FA2"/>
    <w:rsid w:val="00AD371F"/>
    <w:rsid w:val="00B62887"/>
    <w:rsid w:val="00BC2AC9"/>
    <w:rsid w:val="00C021CB"/>
    <w:rsid w:val="00C36E6B"/>
    <w:rsid w:val="00C828A5"/>
    <w:rsid w:val="00E84C7F"/>
    <w:rsid w:val="00E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12</cp:revision>
  <cp:lastPrinted>2024-02-12T12:47:00Z</cp:lastPrinted>
  <dcterms:created xsi:type="dcterms:W3CDTF">2024-02-09T15:07:00Z</dcterms:created>
  <dcterms:modified xsi:type="dcterms:W3CDTF">2024-02-28T15:04:00Z</dcterms:modified>
</cp:coreProperties>
</file>